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DC" w:rsidRPr="004E08DC" w:rsidRDefault="004E08DC" w:rsidP="004E08DC">
      <w:pPr>
        <w:spacing w:after="0"/>
        <w:jc w:val="center"/>
        <w:rPr>
          <w:rFonts w:ascii="Georgia" w:hAnsi="Georgia"/>
          <w:b/>
          <w:color w:val="FF0000"/>
          <w:sz w:val="36"/>
          <w:szCs w:val="36"/>
          <w:lang w:eastAsia="ru-RU"/>
        </w:rPr>
      </w:pPr>
      <w:proofErr w:type="gramStart"/>
      <w:r w:rsidRPr="004E08DC">
        <w:rPr>
          <w:rFonts w:ascii="Georgia" w:hAnsi="Georgia"/>
          <w:b/>
          <w:color w:val="FF0000"/>
          <w:sz w:val="36"/>
          <w:szCs w:val="36"/>
          <w:lang w:eastAsia="ru-RU"/>
        </w:rPr>
        <w:t>Вечная детская мудрость</w:t>
      </w:r>
      <w:proofErr w:type="gramEnd"/>
    </w:p>
    <w:p w:rsidR="004E08DC" w:rsidRPr="004E08DC" w:rsidRDefault="004E08DC" w:rsidP="004E08DC">
      <w:pPr>
        <w:spacing w:after="0"/>
        <w:jc w:val="center"/>
        <w:rPr>
          <w:rFonts w:ascii="Georgia" w:hAnsi="Georgia"/>
          <w:sz w:val="28"/>
          <w:szCs w:val="28"/>
          <w:lang w:eastAsia="ru-RU"/>
        </w:rPr>
      </w:pPr>
    </w:p>
    <w:p w:rsidR="004E08DC" w:rsidRDefault="004E08DC" w:rsidP="004E08DC">
      <w:pPr>
        <w:spacing w:after="0"/>
        <w:jc w:val="center"/>
        <w:rPr>
          <w:rFonts w:ascii="Georgia" w:hAnsi="Georgia" w:cs="Arial"/>
          <w:color w:val="1589B7"/>
          <w:sz w:val="28"/>
          <w:szCs w:val="28"/>
          <w:lang w:eastAsia="ru-RU"/>
        </w:rPr>
      </w:pPr>
      <w:r w:rsidRPr="004E08DC">
        <w:rPr>
          <w:rFonts w:ascii="Georgia" w:hAnsi="Georgia" w:cs="Arial"/>
          <w:noProof/>
          <w:color w:val="1589B7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igri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i2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1.Не балуйте меня, Вы меня этим портите. Я очень хорошо знаю, что не обязательно предоставлять мне все, что я запрашиваю.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Я просто испытываю Вас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2. Не бойтесь быть твердыми со мной. Я предпочитаю именно такой подход. Это позволяет мне определить свое место.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4. Не обращайте слишком много внимания на мои маленькие 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хвори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7. Не делайте для меня и за меня то, что я в состоянии сделать для себя сам. Я могу продолжать использовать Вас в качестве прислуги. Не поддавайтесь на мои провокации, когда я говорю или делаю что-то только затем, чтобы просто расстроить Вас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.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А то затем я попытаюсь достичь еще больших «побед».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8.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9. Не подвергайте слишком большому испытанию мою честность. Будучи запуган, я легко превращаюсь в лжеца.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10.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11. Не давайте обещаний, которых Вы не можете выполнить — это поколеблет мою веру в Вас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lastRenderedPageBreak/>
        <w:t>12.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13. Не придирайтесь ко мне и не ворчите на меня. Если Вы будете это делать, то я буду вынужден защищаться, притворяясь глухим.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14.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15. Никогда даже не намекайте, что Вы совершенны и непогрешимы. Это дает мне ощущение тщетности попыток сравняться с Вами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16.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17.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18.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бояться</w:t>
      </w:r>
      <w:r>
        <w:rPr>
          <w:rFonts w:ascii="Georgia" w:hAnsi="Georgia" w:cs="Arial"/>
          <w:color w:val="0070C0"/>
          <w:sz w:val="28"/>
          <w:szCs w:val="28"/>
          <w:lang w:eastAsia="ru-RU"/>
        </w:rPr>
        <w:t>,</w:t>
      </w: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что-то делать, даже зная, что это правильно.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19. Не защищайте меня от последствий собственных ошибок. Я, как и Вы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,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учусь на собственном опыте.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20. Не забывайте, я люблю экспериментировать. Таким 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образом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я познаю мир, поэтому, пожалуйста, смиритесь с этим.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21.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22.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23.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24.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lastRenderedPageBreak/>
        <w:t>25.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26. Мне уже сейчас интересен противоположный пол. Если Вы это будете игнорировать и не объясните, как мне поступать, и что</w:t>
      </w:r>
      <w:r>
        <w:rPr>
          <w:rFonts w:ascii="Georgia" w:hAnsi="Georgia" w:cs="Arial"/>
          <w:color w:val="0070C0"/>
          <w:sz w:val="28"/>
          <w:szCs w:val="28"/>
          <w:lang w:eastAsia="ru-RU"/>
        </w:rPr>
        <w:t xml:space="preserve"> мне делать со своими чувствами</w:t>
      </w: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, то мне об этом расскажут мои сверстники и старшие ребята. Будет ли Вам от этого спокойно?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27.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28. 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29. Я чувствую, когда Вам трудно и тяжело. Не прячьтесь от меня. Дайте мне возможность пережить это вместе с Вами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.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Когда Вы доверяете мне — я буду доверять Вам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30. Не беспокойтесь, что мы проводим вместе слишком мало времени. Для меня важнее то, как мы его проводим.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31.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32. Будьте внимательны, когда в моей жизни наступает время большей ориентации на сверстников и старших ребят. В это время их мнение для меня может быть важнее вашего. В этот период я отношусь к Вам 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более критически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и сравниваю ваши слова с вашими поступками.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33. Относитесь ко мне также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а</w:t>
      </w:r>
      <w:proofErr w:type="gramEnd"/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не подвергаясь критике.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34. 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</w:p>
    <w:p w:rsidR="00882D29" w:rsidRPr="004E08DC" w:rsidRDefault="00882D29" w:rsidP="004E08DC">
      <w:pPr>
        <w:spacing w:after="0"/>
        <w:jc w:val="both"/>
        <w:rPr>
          <w:rFonts w:ascii="Georgia" w:hAnsi="Georgia"/>
          <w:color w:val="0070C0"/>
          <w:sz w:val="28"/>
          <w:szCs w:val="28"/>
        </w:rPr>
      </w:pPr>
    </w:p>
    <w:sectPr w:rsidR="00882D29" w:rsidRPr="004E08DC" w:rsidSect="008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DC"/>
    <w:rsid w:val="004E08DC"/>
    <w:rsid w:val="0088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29"/>
  </w:style>
  <w:style w:type="paragraph" w:styleId="2">
    <w:name w:val="heading 2"/>
    <w:basedOn w:val="a"/>
    <w:link w:val="20"/>
    <w:uiPriority w:val="9"/>
    <w:qFormat/>
    <w:rsid w:val="004E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8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4847</Characters>
  <Application>Microsoft Office Word</Application>
  <DocSecurity>0</DocSecurity>
  <Lines>40</Lines>
  <Paragraphs>11</Paragraphs>
  <ScaleCrop>false</ScaleCrop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2018-04-26T08:13:00Z</dcterms:created>
  <dcterms:modified xsi:type="dcterms:W3CDTF">2018-04-26T08:15:00Z</dcterms:modified>
</cp:coreProperties>
</file>